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4E6D8" w14:textId="77777777" w:rsidR="009E1303" w:rsidRPr="009E1303" w:rsidRDefault="00586F63" w:rsidP="009E1303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US"/>
        </w:rPr>
      </w:pPr>
      <w:r w:rsidRPr="009E1303">
        <w:rPr>
          <w:rFonts w:ascii="Verdana" w:hAnsi="Verdana"/>
          <w:b/>
          <w:color w:val="000000" w:themeColor="text1"/>
          <w:sz w:val="28"/>
          <w:szCs w:val="20"/>
          <w:lang w:val="en-US"/>
        </w:rPr>
        <w:t>Touch screen da 18" per la smart home</w:t>
      </w:r>
      <w:r w:rsidR="00C94B3A" w:rsidRPr="009E1303">
        <w:rPr>
          <w:rFonts w:ascii="Verdana" w:hAnsi="Verdana"/>
          <w:b/>
          <w:color w:val="000000" w:themeColor="text1"/>
          <w:sz w:val="28"/>
          <w:szCs w:val="20"/>
          <w:lang w:val="en-US"/>
        </w:rPr>
        <w:t xml:space="preserve">: </w:t>
      </w:r>
    </w:p>
    <w:p w14:paraId="6F2CC8AF" w14:textId="2FFF804E" w:rsidR="00586F63" w:rsidRPr="00C94B3A" w:rsidRDefault="00C94B3A" w:rsidP="00E87424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 w:rsidRPr="00C94B3A">
        <w:rPr>
          <w:rFonts w:ascii="Verdana" w:hAnsi="Verdana"/>
          <w:b/>
          <w:color w:val="000000" w:themeColor="text1"/>
          <w:sz w:val="28"/>
          <w:szCs w:val="20"/>
        </w:rPr>
        <w:t xml:space="preserve">il nuovo </w:t>
      </w:r>
      <w:r w:rsidR="009E1303">
        <w:rPr>
          <w:rFonts w:ascii="Verdana" w:hAnsi="Verdana"/>
          <w:b/>
          <w:color w:val="000000" w:themeColor="text1"/>
          <w:sz w:val="28"/>
          <w:szCs w:val="20"/>
        </w:rPr>
        <w:t xml:space="preserve">supervisore </w:t>
      </w:r>
      <w:r w:rsidRPr="00C94B3A">
        <w:rPr>
          <w:rFonts w:ascii="Verdana" w:hAnsi="Verdana"/>
          <w:b/>
          <w:color w:val="000000" w:themeColor="text1"/>
          <w:sz w:val="28"/>
          <w:szCs w:val="20"/>
        </w:rPr>
        <w:t>top di ga</w:t>
      </w:r>
      <w:r>
        <w:rPr>
          <w:rFonts w:ascii="Verdana" w:hAnsi="Verdana"/>
          <w:b/>
          <w:color w:val="000000" w:themeColor="text1"/>
          <w:sz w:val="28"/>
          <w:szCs w:val="20"/>
        </w:rPr>
        <w:t>mma AVE</w:t>
      </w:r>
    </w:p>
    <w:p w14:paraId="11AA9150" w14:textId="7BA2875D" w:rsidR="00C94B3A" w:rsidRPr="00E87424" w:rsidRDefault="009E1303" w:rsidP="00E87424">
      <w:pPr>
        <w:spacing w:before="100" w:beforeAutospacing="1"/>
        <w:jc w:val="center"/>
        <w:rPr>
          <w:rFonts w:ascii="Verdana" w:hAnsi="Verdana"/>
          <w:b/>
          <w:i/>
          <w:color w:val="000000" w:themeColor="text1"/>
          <w:sz w:val="22"/>
          <w:szCs w:val="20"/>
        </w:rPr>
      </w:pPr>
      <w:r>
        <w:rPr>
          <w:rFonts w:ascii="Verdana" w:hAnsi="Verdana"/>
          <w:b/>
          <w:i/>
          <w:color w:val="000000" w:themeColor="text1"/>
          <w:sz w:val="22"/>
          <w:szCs w:val="20"/>
        </w:rPr>
        <w:t xml:space="preserve">Un dispositivo elegante e distintivo </w:t>
      </w:r>
      <w:r w:rsidR="00CF0719">
        <w:rPr>
          <w:rFonts w:ascii="Verdana" w:hAnsi="Verdana"/>
          <w:b/>
          <w:i/>
          <w:color w:val="000000" w:themeColor="text1"/>
          <w:sz w:val="22"/>
          <w:szCs w:val="20"/>
        </w:rPr>
        <w:t xml:space="preserve">per gestire tutte le funzioni dei sistemi AVE </w:t>
      </w:r>
      <w:r w:rsidR="00C87E25">
        <w:rPr>
          <w:rFonts w:ascii="Verdana" w:hAnsi="Verdana"/>
          <w:b/>
          <w:i/>
          <w:color w:val="000000" w:themeColor="text1"/>
          <w:sz w:val="22"/>
          <w:szCs w:val="20"/>
        </w:rPr>
        <w:t xml:space="preserve">- </w:t>
      </w:r>
      <w:r w:rsidR="00CF0719">
        <w:rPr>
          <w:rFonts w:ascii="Verdana" w:hAnsi="Verdana"/>
          <w:b/>
          <w:i/>
          <w:color w:val="000000" w:themeColor="text1"/>
          <w:sz w:val="22"/>
          <w:szCs w:val="20"/>
        </w:rPr>
        <w:t xml:space="preserve">home </w:t>
      </w:r>
      <w:proofErr w:type="spellStart"/>
      <w:r w:rsidR="00CF0719">
        <w:rPr>
          <w:rFonts w:ascii="Verdana" w:hAnsi="Verdana"/>
          <w:b/>
          <w:i/>
          <w:color w:val="000000" w:themeColor="text1"/>
          <w:sz w:val="22"/>
          <w:szCs w:val="20"/>
        </w:rPr>
        <w:t>automat</w:t>
      </w:r>
      <w:r w:rsidR="00E87424">
        <w:rPr>
          <w:rFonts w:ascii="Verdana" w:hAnsi="Verdana"/>
          <w:b/>
          <w:i/>
          <w:color w:val="000000" w:themeColor="text1"/>
          <w:sz w:val="22"/>
          <w:szCs w:val="20"/>
        </w:rPr>
        <w:t>i</w:t>
      </w:r>
      <w:r w:rsidR="00CF0719">
        <w:rPr>
          <w:rFonts w:ascii="Verdana" w:hAnsi="Verdana"/>
          <w:b/>
          <w:i/>
          <w:color w:val="000000" w:themeColor="text1"/>
          <w:sz w:val="22"/>
          <w:szCs w:val="20"/>
        </w:rPr>
        <w:t>on</w:t>
      </w:r>
      <w:proofErr w:type="spellEnd"/>
      <w:r w:rsidR="00CF0719">
        <w:rPr>
          <w:rFonts w:ascii="Verdana" w:hAnsi="Verdana"/>
          <w:b/>
          <w:i/>
          <w:color w:val="000000" w:themeColor="text1"/>
          <w:sz w:val="22"/>
          <w:szCs w:val="20"/>
        </w:rPr>
        <w:t>, sicurezza e videocitofonia</w:t>
      </w:r>
      <w:r w:rsidR="00C87E25">
        <w:rPr>
          <w:rFonts w:ascii="Verdana" w:hAnsi="Verdana"/>
          <w:b/>
          <w:i/>
          <w:color w:val="000000" w:themeColor="text1"/>
          <w:sz w:val="22"/>
          <w:szCs w:val="20"/>
        </w:rPr>
        <w:t xml:space="preserve"> -</w:t>
      </w:r>
      <w:r w:rsidR="00CF0719">
        <w:rPr>
          <w:rFonts w:ascii="Verdana" w:hAnsi="Verdana"/>
          <w:b/>
          <w:i/>
          <w:color w:val="000000" w:themeColor="text1"/>
          <w:sz w:val="22"/>
          <w:szCs w:val="20"/>
        </w:rPr>
        <w:t xml:space="preserve"> e con tecnologia KNX.</w:t>
      </w:r>
    </w:p>
    <w:p w14:paraId="6591CD5B" w14:textId="252FEA5B" w:rsidR="00E40DA9" w:rsidRPr="000E13B2" w:rsidRDefault="00CF0719" w:rsidP="00E87424">
      <w:pPr>
        <w:spacing w:before="100" w:beforeAutospacing="1"/>
        <w:jc w:val="both"/>
        <w:rPr>
          <w:rFonts w:ascii="Verdana" w:hAnsi="Verdana"/>
          <w:sz w:val="20"/>
          <w:szCs w:val="20"/>
        </w:rPr>
      </w:pPr>
      <w:r w:rsidRPr="000E13B2">
        <w:rPr>
          <w:rFonts w:ascii="Verdana" w:hAnsi="Verdana"/>
          <w:b/>
          <w:bCs/>
          <w:sz w:val="20"/>
          <w:szCs w:val="20"/>
        </w:rPr>
        <w:t xml:space="preserve">AVE </w:t>
      </w:r>
      <w:r w:rsidR="009E1303" w:rsidRPr="000E13B2">
        <w:rPr>
          <w:rFonts w:ascii="Verdana" w:hAnsi="Verdana"/>
          <w:b/>
          <w:bCs/>
          <w:sz w:val="20"/>
          <w:szCs w:val="20"/>
        </w:rPr>
        <w:t>presenta il suo nuovo supervisore top di gamma</w:t>
      </w:r>
      <w:r w:rsidR="00991546" w:rsidRPr="000E13B2">
        <w:rPr>
          <w:rFonts w:ascii="Verdana" w:hAnsi="Verdana"/>
          <w:b/>
          <w:bCs/>
          <w:sz w:val="20"/>
          <w:szCs w:val="20"/>
        </w:rPr>
        <w:t xml:space="preserve"> </w:t>
      </w:r>
      <w:r w:rsidR="00991546" w:rsidRPr="00991546">
        <w:rPr>
          <w:rFonts w:ascii="Verdana" w:hAnsi="Verdana"/>
          <w:b/>
          <w:bCs/>
          <w:sz w:val="20"/>
          <w:szCs w:val="20"/>
        </w:rPr>
        <w:t>TS-SMART18</w:t>
      </w:r>
      <w:r w:rsidR="009E1303" w:rsidRPr="000E13B2">
        <w:rPr>
          <w:rFonts w:ascii="Verdana" w:hAnsi="Verdana"/>
          <w:sz w:val="20"/>
          <w:szCs w:val="20"/>
        </w:rPr>
        <w:t xml:space="preserve">, un dispositivo all’avanguardia che ridefinisce l’esperienza di controllo e </w:t>
      </w:r>
      <w:r w:rsidR="00991546" w:rsidRPr="000E13B2">
        <w:rPr>
          <w:rFonts w:ascii="Verdana" w:hAnsi="Verdana"/>
          <w:sz w:val="20"/>
          <w:szCs w:val="20"/>
        </w:rPr>
        <w:t>gestione</w:t>
      </w:r>
      <w:r w:rsidR="009E1303" w:rsidRPr="000E13B2">
        <w:rPr>
          <w:rFonts w:ascii="Verdana" w:hAnsi="Verdana"/>
          <w:sz w:val="20"/>
          <w:szCs w:val="20"/>
        </w:rPr>
        <w:t xml:space="preserve"> degli impianti smart. Grazie al suo </w:t>
      </w:r>
      <w:r w:rsidR="009E1303" w:rsidRPr="000E13B2">
        <w:rPr>
          <w:rStyle w:val="Enfasigrassetto"/>
          <w:rFonts w:ascii="Verdana" w:hAnsi="Verdana"/>
          <w:b w:val="0"/>
          <w:bCs w:val="0"/>
          <w:sz w:val="20"/>
          <w:szCs w:val="20"/>
        </w:rPr>
        <w:t xml:space="preserve">ampio display </w:t>
      </w:r>
      <w:r w:rsidR="009E1303" w:rsidRPr="000E13B2">
        <w:rPr>
          <w:rStyle w:val="Enfasigrassetto"/>
          <w:rFonts w:ascii="Verdana" w:hAnsi="Verdana"/>
          <w:sz w:val="20"/>
          <w:szCs w:val="20"/>
        </w:rPr>
        <w:t>touch screen a colori da 18”</w:t>
      </w:r>
      <w:r w:rsidR="00991546" w:rsidRPr="000E13B2">
        <w:rPr>
          <w:rFonts w:ascii="Verdana" w:hAnsi="Verdana"/>
          <w:sz w:val="20"/>
          <w:szCs w:val="20"/>
        </w:rPr>
        <w:t xml:space="preserve"> </w:t>
      </w:r>
      <w:r w:rsidR="00E40DA9" w:rsidRPr="000E13B2">
        <w:rPr>
          <w:rFonts w:ascii="Verdana" w:hAnsi="Verdana"/>
          <w:sz w:val="20"/>
          <w:szCs w:val="20"/>
        </w:rPr>
        <w:t xml:space="preserve">in formato 16:9 </w:t>
      </w:r>
      <w:r w:rsidR="00991546" w:rsidRPr="000E13B2">
        <w:rPr>
          <w:rFonts w:ascii="Verdana" w:hAnsi="Verdana"/>
          <w:sz w:val="20"/>
          <w:szCs w:val="20"/>
        </w:rPr>
        <w:t>e ad un’</w:t>
      </w:r>
      <w:r w:rsidR="00991546" w:rsidRPr="000E13B2">
        <w:rPr>
          <w:rFonts w:ascii="Verdana" w:hAnsi="Verdana"/>
          <w:b/>
          <w:bCs/>
          <w:sz w:val="20"/>
          <w:szCs w:val="20"/>
        </w:rPr>
        <w:t xml:space="preserve">interfaccia grafica estremamente </w:t>
      </w:r>
      <w:proofErr w:type="spellStart"/>
      <w:r w:rsidR="00991546" w:rsidRPr="000E13B2">
        <w:rPr>
          <w:rFonts w:ascii="Verdana" w:hAnsi="Verdana"/>
          <w:b/>
          <w:bCs/>
          <w:sz w:val="20"/>
          <w:szCs w:val="20"/>
        </w:rPr>
        <w:t>user</w:t>
      </w:r>
      <w:r w:rsidR="00713B4E" w:rsidRPr="000E13B2">
        <w:rPr>
          <w:rFonts w:ascii="Verdana" w:hAnsi="Verdana"/>
          <w:b/>
          <w:bCs/>
          <w:sz w:val="20"/>
          <w:szCs w:val="20"/>
        </w:rPr>
        <w:t>-</w:t>
      </w:r>
      <w:r w:rsidR="00991546" w:rsidRPr="000E13B2">
        <w:rPr>
          <w:rFonts w:ascii="Verdana" w:hAnsi="Verdana"/>
          <w:b/>
          <w:bCs/>
          <w:sz w:val="20"/>
          <w:szCs w:val="20"/>
        </w:rPr>
        <w:t>friendly</w:t>
      </w:r>
      <w:proofErr w:type="spellEnd"/>
      <w:r w:rsidR="00991546" w:rsidRPr="000E13B2">
        <w:rPr>
          <w:rFonts w:ascii="Verdana" w:hAnsi="Verdana"/>
          <w:b/>
          <w:bCs/>
          <w:sz w:val="20"/>
          <w:szCs w:val="20"/>
        </w:rPr>
        <w:t xml:space="preserve">, </w:t>
      </w:r>
      <w:r w:rsidR="00991546" w:rsidRPr="000E13B2">
        <w:rPr>
          <w:rFonts w:ascii="Verdana" w:hAnsi="Verdana"/>
          <w:sz w:val="20"/>
          <w:szCs w:val="20"/>
        </w:rPr>
        <w:t xml:space="preserve">ogni funzione della smart home è facilmente e intuitivamente raggiungibile. </w:t>
      </w:r>
    </w:p>
    <w:p w14:paraId="6D688C3A" w14:textId="78E24947" w:rsidR="00713B4E" w:rsidRPr="000E13B2" w:rsidRDefault="00C87E25" w:rsidP="00E87424">
      <w:pPr>
        <w:spacing w:before="240" w:line="260" w:lineRule="exact"/>
        <w:jc w:val="both"/>
        <w:rPr>
          <w:rFonts w:ascii="Verdana" w:hAnsi="Verdana"/>
          <w:sz w:val="20"/>
          <w:szCs w:val="20"/>
        </w:rPr>
      </w:pPr>
      <w:r w:rsidRPr="000E13B2">
        <w:rPr>
          <w:rFonts w:ascii="Verdana" w:hAnsi="Verdana"/>
          <w:sz w:val="20"/>
          <w:szCs w:val="20"/>
        </w:rPr>
        <w:t xml:space="preserve">Alimentato tramite </w:t>
      </w:r>
      <w:proofErr w:type="spellStart"/>
      <w:r w:rsidRPr="000E13B2">
        <w:rPr>
          <w:rFonts w:ascii="Verdana" w:hAnsi="Verdana"/>
          <w:sz w:val="20"/>
          <w:szCs w:val="20"/>
        </w:rPr>
        <w:t>switching</w:t>
      </w:r>
      <w:proofErr w:type="spellEnd"/>
      <w:r w:rsidRPr="000E13B2">
        <w:rPr>
          <w:rFonts w:ascii="Verdana" w:hAnsi="Verdana"/>
          <w:sz w:val="20"/>
          <w:szCs w:val="20"/>
        </w:rPr>
        <w:t xml:space="preserve"> 24Vcc o </w:t>
      </w:r>
      <w:proofErr w:type="spellStart"/>
      <w:r w:rsidRPr="000E13B2">
        <w:rPr>
          <w:rFonts w:ascii="Verdana" w:hAnsi="Verdana"/>
          <w:sz w:val="20"/>
          <w:szCs w:val="20"/>
        </w:rPr>
        <w:t>switch</w:t>
      </w:r>
      <w:proofErr w:type="spellEnd"/>
      <w:r w:rsidRPr="000E13B2">
        <w:rPr>
          <w:rFonts w:ascii="Verdana" w:hAnsi="Verdana"/>
          <w:sz w:val="20"/>
          <w:szCs w:val="20"/>
        </w:rPr>
        <w:t xml:space="preserve"> </w:t>
      </w:r>
      <w:proofErr w:type="spellStart"/>
      <w:r w:rsidRPr="000E13B2">
        <w:rPr>
          <w:rFonts w:ascii="Verdana" w:hAnsi="Verdana"/>
          <w:sz w:val="20"/>
          <w:szCs w:val="20"/>
        </w:rPr>
        <w:t>PoE</w:t>
      </w:r>
      <w:proofErr w:type="spellEnd"/>
      <w:r w:rsidRPr="000E13B2">
        <w:rPr>
          <w:rFonts w:ascii="Verdana" w:hAnsi="Verdana"/>
          <w:sz w:val="20"/>
          <w:szCs w:val="20"/>
        </w:rPr>
        <w:t xml:space="preserve"> 48Vcc, il</w:t>
      </w:r>
      <w:r w:rsidR="00713B4E" w:rsidRPr="000E13B2">
        <w:rPr>
          <w:rFonts w:ascii="Verdana" w:hAnsi="Verdana"/>
          <w:sz w:val="20"/>
          <w:szCs w:val="20"/>
        </w:rPr>
        <w:t xml:space="preserve"> </w:t>
      </w:r>
      <w:r w:rsidR="00713B4E" w:rsidRPr="00E87424">
        <w:rPr>
          <w:rFonts w:ascii="Verdana" w:hAnsi="Verdana"/>
          <w:b/>
          <w:bCs/>
          <w:sz w:val="20"/>
          <w:szCs w:val="20"/>
        </w:rPr>
        <w:t>TS-SMART18</w:t>
      </w:r>
      <w:r w:rsidR="00713B4E" w:rsidRPr="000E13B2">
        <w:rPr>
          <w:rFonts w:ascii="Verdana" w:hAnsi="Verdana"/>
          <w:sz w:val="20"/>
          <w:szCs w:val="20"/>
        </w:rPr>
        <w:t xml:space="preserve"> opera su sistema Android</w:t>
      </w:r>
      <w:r w:rsidRPr="000E13B2">
        <w:rPr>
          <w:rFonts w:ascii="Verdana" w:hAnsi="Verdana"/>
          <w:sz w:val="20"/>
          <w:szCs w:val="20"/>
        </w:rPr>
        <w:t xml:space="preserve">, </w:t>
      </w:r>
      <w:r w:rsidR="00713B4E" w:rsidRPr="000E13B2">
        <w:rPr>
          <w:rFonts w:ascii="Verdana" w:hAnsi="Verdana"/>
          <w:sz w:val="20"/>
          <w:szCs w:val="20"/>
        </w:rPr>
        <w:t xml:space="preserve">permettendo l’utilizzo di un singolo dispositivo per </w:t>
      </w:r>
      <w:r w:rsidR="00E40DA9" w:rsidRPr="000E13B2">
        <w:rPr>
          <w:rFonts w:ascii="Verdana" w:hAnsi="Verdana"/>
          <w:sz w:val="20"/>
          <w:szCs w:val="20"/>
        </w:rPr>
        <w:t>supervisionare</w:t>
      </w:r>
      <w:r w:rsidR="00713B4E" w:rsidRPr="000E13B2">
        <w:rPr>
          <w:rFonts w:ascii="Verdana" w:hAnsi="Verdana"/>
          <w:sz w:val="20"/>
          <w:szCs w:val="20"/>
        </w:rPr>
        <w:t xml:space="preserve"> </w:t>
      </w:r>
      <w:r w:rsidR="00E40DA9" w:rsidRPr="000E13B2">
        <w:rPr>
          <w:rFonts w:ascii="Verdana" w:hAnsi="Verdana"/>
          <w:sz w:val="20"/>
          <w:szCs w:val="20"/>
        </w:rPr>
        <w:t>tutti gli</w:t>
      </w:r>
      <w:r w:rsidR="00713B4E" w:rsidRPr="000E13B2">
        <w:rPr>
          <w:rFonts w:ascii="Verdana" w:hAnsi="Verdana"/>
          <w:sz w:val="20"/>
          <w:szCs w:val="20"/>
        </w:rPr>
        <w:t xml:space="preserve"> impianti domestici da un'unica </w:t>
      </w:r>
      <w:r w:rsidR="00E40DA9" w:rsidRPr="000E13B2">
        <w:rPr>
          <w:rFonts w:ascii="Verdana" w:hAnsi="Verdana"/>
          <w:sz w:val="20"/>
          <w:szCs w:val="20"/>
        </w:rPr>
        <w:t>postazione</w:t>
      </w:r>
      <w:r w:rsidR="000E13B2" w:rsidRPr="000E13B2">
        <w:rPr>
          <w:rFonts w:ascii="Verdana" w:hAnsi="Verdana"/>
          <w:sz w:val="20"/>
          <w:szCs w:val="20"/>
        </w:rPr>
        <w:t>. Tra le sue funzionalità, è possibile:</w:t>
      </w:r>
    </w:p>
    <w:p w14:paraId="32959BE7" w14:textId="7FDC2315" w:rsidR="00991546" w:rsidRPr="00991546" w:rsidRDefault="00991546" w:rsidP="00E87424">
      <w:pPr>
        <w:numPr>
          <w:ilvl w:val="0"/>
          <w:numId w:val="7"/>
        </w:numPr>
        <w:spacing w:before="120" w:after="100" w:afterAutospacing="1" w:line="260" w:lineRule="exact"/>
        <w:ind w:left="426" w:hanging="357"/>
        <w:jc w:val="both"/>
        <w:rPr>
          <w:rFonts w:ascii="Verdana" w:hAnsi="Verdana"/>
          <w:sz w:val="20"/>
          <w:szCs w:val="20"/>
        </w:rPr>
      </w:pPr>
      <w:r w:rsidRPr="00991546">
        <w:rPr>
          <w:rFonts w:ascii="Verdana" w:hAnsi="Verdana"/>
          <w:b/>
          <w:bCs/>
          <w:sz w:val="20"/>
          <w:szCs w:val="20"/>
        </w:rPr>
        <w:t xml:space="preserve">Gestire l’intero sistema </w:t>
      </w:r>
      <w:proofErr w:type="spellStart"/>
      <w:r w:rsidRPr="00991546">
        <w:rPr>
          <w:rFonts w:ascii="Verdana" w:hAnsi="Verdana"/>
          <w:b/>
          <w:bCs/>
          <w:sz w:val="20"/>
          <w:szCs w:val="20"/>
        </w:rPr>
        <w:t>domotico</w:t>
      </w:r>
      <w:proofErr w:type="spellEnd"/>
      <w:r w:rsidRPr="00991546">
        <w:rPr>
          <w:rFonts w:ascii="Verdana" w:hAnsi="Verdana"/>
          <w:b/>
          <w:bCs/>
          <w:sz w:val="20"/>
          <w:szCs w:val="20"/>
        </w:rPr>
        <w:t xml:space="preserve"> AVE</w:t>
      </w:r>
      <w:r w:rsidR="00E40DA9" w:rsidRPr="000E13B2">
        <w:rPr>
          <w:rFonts w:ascii="Verdana" w:hAnsi="Verdana"/>
          <w:b/>
          <w:bCs/>
          <w:sz w:val="20"/>
          <w:szCs w:val="20"/>
        </w:rPr>
        <w:t xml:space="preserve"> (</w:t>
      </w:r>
      <w:r w:rsidR="00C87E25" w:rsidRPr="000E13B2">
        <w:rPr>
          <w:rFonts w:ascii="Verdana" w:hAnsi="Verdana"/>
          <w:b/>
          <w:bCs/>
          <w:sz w:val="20"/>
          <w:szCs w:val="20"/>
        </w:rPr>
        <w:t>filare</w:t>
      </w:r>
      <w:r w:rsidR="00E40DA9" w:rsidRPr="000E13B2">
        <w:rPr>
          <w:rFonts w:ascii="Verdana" w:hAnsi="Verdana"/>
          <w:b/>
          <w:bCs/>
          <w:sz w:val="20"/>
          <w:szCs w:val="20"/>
        </w:rPr>
        <w:t xml:space="preserve"> </w:t>
      </w:r>
      <w:r w:rsidR="00C87E25" w:rsidRPr="000E13B2">
        <w:rPr>
          <w:rFonts w:ascii="Verdana" w:hAnsi="Verdana"/>
          <w:b/>
          <w:bCs/>
          <w:sz w:val="20"/>
          <w:szCs w:val="20"/>
        </w:rPr>
        <w:t>e</w:t>
      </w:r>
      <w:r w:rsidR="00E40DA9" w:rsidRPr="000E13B2">
        <w:rPr>
          <w:rFonts w:ascii="Verdana" w:hAnsi="Verdana"/>
          <w:b/>
          <w:bCs/>
          <w:sz w:val="20"/>
          <w:szCs w:val="20"/>
        </w:rPr>
        <w:t xml:space="preserve"> </w:t>
      </w:r>
      <w:r w:rsidR="00C87E25" w:rsidRPr="000E13B2">
        <w:rPr>
          <w:rFonts w:ascii="Verdana" w:hAnsi="Verdana"/>
          <w:b/>
          <w:bCs/>
          <w:sz w:val="20"/>
          <w:szCs w:val="20"/>
        </w:rPr>
        <w:t>IoT</w:t>
      </w:r>
      <w:r w:rsidR="00E40DA9" w:rsidRPr="000E13B2">
        <w:rPr>
          <w:rFonts w:ascii="Verdana" w:hAnsi="Verdana"/>
          <w:b/>
          <w:bCs/>
          <w:sz w:val="20"/>
          <w:szCs w:val="20"/>
        </w:rPr>
        <w:t>)</w:t>
      </w:r>
      <w:r w:rsidRPr="00991546">
        <w:rPr>
          <w:rFonts w:ascii="Verdana" w:hAnsi="Verdana"/>
          <w:b/>
          <w:bCs/>
          <w:sz w:val="20"/>
          <w:szCs w:val="20"/>
        </w:rPr>
        <w:t>:</w:t>
      </w:r>
      <w:r w:rsidRPr="00991546">
        <w:rPr>
          <w:rFonts w:ascii="Verdana" w:hAnsi="Verdana"/>
          <w:sz w:val="20"/>
          <w:szCs w:val="20"/>
        </w:rPr>
        <w:t xml:space="preserve"> luci, tapparelle, termoregolazione</w:t>
      </w:r>
      <w:r w:rsidR="00000B1D" w:rsidRPr="000E13B2">
        <w:rPr>
          <w:rFonts w:ascii="Verdana" w:hAnsi="Verdana"/>
          <w:sz w:val="20"/>
          <w:szCs w:val="20"/>
        </w:rPr>
        <w:t xml:space="preserve">, </w:t>
      </w:r>
      <w:r w:rsidRPr="00991546">
        <w:rPr>
          <w:rFonts w:ascii="Verdana" w:hAnsi="Verdana"/>
          <w:sz w:val="20"/>
          <w:szCs w:val="20"/>
        </w:rPr>
        <w:t>scenari</w:t>
      </w:r>
      <w:r w:rsidR="002763D0" w:rsidRPr="000E13B2">
        <w:rPr>
          <w:rFonts w:ascii="Verdana" w:hAnsi="Verdana"/>
          <w:sz w:val="20"/>
          <w:szCs w:val="20"/>
        </w:rPr>
        <w:t xml:space="preserve">, </w:t>
      </w:r>
      <w:r w:rsidR="00C87E25" w:rsidRPr="000E13B2">
        <w:rPr>
          <w:rFonts w:ascii="Verdana" w:hAnsi="Verdana"/>
          <w:sz w:val="20"/>
          <w:szCs w:val="20"/>
        </w:rPr>
        <w:t xml:space="preserve">allarmi tecnici, </w:t>
      </w:r>
      <w:r w:rsidR="00713B4E" w:rsidRPr="000E13B2">
        <w:rPr>
          <w:rFonts w:ascii="Verdana" w:hAnsi="Verdana"/>
          <w:sz w:val="20"/>
          <w:szCs w:val="20"/>
        </w:rPr>
        <w:t xml:space="preserve">diffusione sonora, </w:t>
      </w:r>
      <w:r w:rsidR="00000B1D" w:rsidRPr="000E13B2">
        <w:rPr>
          <w:rFonts w:ascii="Verdana" w:hAnsi="Verdana"/>
          <w:sz w:val="20"/>
          <w:szCs w:val="20"/>
        </w:rPr>
        <w:t>irrigazione del giardino</w:t>
      </w:r>
      <w:r w:rsidR="002763D0" w:rsidRPr="000E13B2">
        <w:rPr>
          <w:rFonts w:ascii="Verdana" w:hAnsi="Verdana"/>
          <w:sz w:val="20"/>
          <w:szCs w:val="20"/>
        </w:rPr>
        <w:t>, ecc.</w:t>
      </w:r>
    </w:p>
    <w:p w14:paraId="308AC1AA" w14:textId="62D9AF6B" w:rsidR="00991546" w:rsidRPr="00991546" w:rsidRDefault="00E40DA9" w:rsidP="00E87424">
      <w:pPr>
        <w:numPr>
          <w:ilvl w:val="0"/>
          <w:numId w:val="7"/>
        </w:numPr>
        <w:spacing w:before="120" w:after="100" w:afterAutospacing="1" w:line="260" w:lineRule="exact"/>
        <w:ind w:left="426" w:hanging="357"/>
        <w:jc w:val="both"/>
        <w:rPr>
          <w:rFonts w:ascii="Verdana" w:hAnsi="Verdana"/>
          <w:sz w:val="20"/>
          <w:szCs w:val="20"/>
        </w:rPr>
      </w:pPr>
      <w:r w:rsidRPr="000E13B2">
        <w:rPr>
          <w:rFonts w:ascii="Verdana" w:hAnsi="Verdana"/>
          <w:b/>
          <w:bCs/>
          <w:sz w:val="20"/>
          <w:szCs w:val="20"/>
        </w:rPr>
        <w:t>Controllare</w:t>
      </w:r>
      <w:r w:rsidR="00991546" w:rsidRPr="00991546">
        <w:rPr>
          <w:rFonts w:ascii="Verdana" w:hAnsi="Verdana"/>
          <w:b/>
          <w:bCs/>
          <w:sz w:val="20"/>
          <w:szCs w:val="20"/>
        </w:rPr>
        <w:t xml:space="preserve"> </w:t>
      </w:r>
      <w:r w:rsidR="002763D0" w:rsidRPr="000E13B2">
        <w:rPr>
          <w:rFonts w:ascii="Verdana" w:hAnsi="Verdana"/>
          <w:b/>
          <w:bCs/>
          <w:sz w:val="20"/>
          <w:szCs w:val="20"/>
        </w:rPr>
        <w:t>l’impianto antintrusione</w:t>
      </w:r>
      <w:r w:rsidR="00991546" w:rsidRPr="00991546">
        <w:rPr>
          <w:rFonts w:ascii="Verdana" w:hAnsi="Verdana"/>
          <w:b/>
          <w:bCs/>
          <w:sz w:val="20"/>
          <w:szCs w:val="20"/>
        </w:rPr>
        <w:t xml:space="preserve"> AVE</w:t>
      </w:r>
      <w:r w:rsidR="00991546" w:rsidRPr="00991546">
        <w:rPr>
          <w:rFonts w:ascii="Verdana" w:hAnsi="Verdana"/>
          <w:sz w:val="20"/>
          <w:szCs w:val="20"/>
        </w:rPr>
        <w:t>: inserimento, disinserimento, parzializzazione</w:t>
      </w:r>
      <w:r w:rsidR="00713B4E" w:rsidRPr="000E13B2">
        <w:rPr>
          <w:rFonts w:ascii="Verdana" w:hAnsi="Verdana"/>
          <w:sz w:val="20"/>
          <w:szCs w:val="20"/>
        </w:rPr>
        <w:t>, verifica dello stato delle zone e delle segnalazioni d'allarme</w:t>
      </w:r>
      <w:r w:rsidR="000E13B2" w:rsidRPr="000E13B2">
        <w:rPr>
          <w:rFonts w:ascii="Verdana" w:hAnsi="Verdana"/>
          <w:sz w:val="20"/>
          <w:szCs w:val="20"/>
        </w:rPr>
        <w:t>.</w:t>
      </w:r>
    </w:p>
    <w:p w14:paraId="7847FF07" w14:textId="27C779CF" w:rsidR="00000B1D" w:rsidRPr="000E13B2" w:rsidRDefault="00E40DA9" w:rsidP="00E87424">
      <w:pPr>
        <w:numPr>
          <w:ilvl w:val="0"/>
          <w:numId w:val="7"/>
        </w:numPr>
        <w:spacing w:before="120" w:after="100" w:afterAutospacing="1" w:line="260" w:lineRule="exact"/>
        <w:ind w:left="426" w:hanging="357"/>
        <w:jc w:val="both"/>
        <w:rPr>
          <w:rFonts w:ascii="Verdana" w:hAnsi="Verdana"/>
          <w:sz w:val="20"/>
          <w:szCs w:val="20"/>
        </w:rPr>
      </w:pPr>
      <w:r w:rsidRPr="000E13B2">
        <w:rPr>
          <w:rFonts w:ascii="Verdana" w:hAnsi="Verdana"/>
          <w:b/>
          <w:bCs/>
          <w:sz w:val="20"/>
          <w:szCs w:val="20"/>
        </w:rPr>
        <w:t>Monitorare</w:t>
      </w:r>
      <w:r w:rsidR="00991546" w:rsidRPr="00991546">
        <w:rPr>
          <w:rFonts w:ascii="Verdana" w:hAnsi="Verdana"/>
          <w:b/>
          <w:bCs/>
          <w:sz w:val="20"/>
          <w:szCs w:val="20"/>
        </w:rPr>
        <w:t xml:space="preserve"> il sistema videocitofonico AVE</w:t>
      </w:r>
      <w:r w:rsidR="00991546" w:rsidRPr="00991546">
        <w:rPr>
          <w:rFonts w:ascii="Verdana" w:hAnsi="Verdana"/>
          <w:sz w:val="20"/>
          <w:szCs w:val="20"/>
        </w:rPr>
        <w:t>: ricezione delle chiamate e gestione dei relè</w:t>
      </w:r>
      <w:r w:rsidR="00000B1D" w:rsidRPr="000E13B2">
        <w:rPr>
          <w:rFonts w:ascii="Verdana" w:hAnsi="Verdana"/>
          <w:sz w:val="20"/>
          <w:szCs w:val="20"/>
        </w:rPr>
        <w:t xml:space="preserve"> a bordo delle postazioni esterne</w:t>
      </w:r>
      <w:r w:rsidR="000E13B2" w:rsidRPr="000E13B2">
        <w:rPr>
          <w:rFonts w:ascii="Verdana" w:hAnsi="Verdana"/>
          <w:sz w:val="20"/>
          <w:szCs w:val="20"/>
        </w:rPr>
        <w:t>.</w:t>
      </w:r>
    </w:p>
    <w:p w14:paraId="1C03D262" w14:textId="422B4AE7" w:rsidR="00E40DA9" w:rsidRPr="000E13B2" w:rsidRDefault="00E40DA9" w:rsidP="00E87424">
      <w:pPr>
        <w:numPr>
          <w:ilvl w:val="0"/>
          <w:numId w:val="7"/>
        </w:numPr>
        <w:spacing w:before="120" w:after="100" w:afterAutospacing="1" w:line="260" w:lineRule="exact"/>
        <w:ind w:left="426" w:hanging="357"/>
        <w:jc w:val="both"/>
        <w:rPr>
          <w:rFonts w:ascii="Verdana" w:hAnsi="Verdana"/>
          <w:sz w:val="20"/>
          <w:szCs w:val="20"/>
        </w:rPr>
      </w:pPr>
      <w:r w:rsidRPr="000E13B2">
        <w:rPr>
          <w:rFonts w:ascii="Verdana" w:hAnsi="Verdana"/>
          <w:b/>
          <w:bCs/>
          <w:sz w:val="20"/>
          <w:szCs w:val="20"/>
        </w:rPr>
        <w:t>Comunicare in protocollo KNX:</w:t>
      </w:r>
      <w:r w:rsidRPr="000E13B2">
        <w:rPr>
          <w:rFonts w:ascii="Verdana" w:hAnsi="Verdana"/>
          <w:sz w:val="20"/>
          <w:szCs w:val="20"/>
        </w:rPr>
        <w:t xml:space="preserve"> dispone di morsettiera per la connessione diretta al BUS KNX ed oggetti di gruppo parametrizzabili con ETS</w:t>
      </w:r>
      <w:r w:rsidR="000E13B2" w:rsidRPr="000E13B2">
        <w:rPr>
          <w:rFonts w:ascii="Verdana" w:hAnsi="Verdana"/>
          <w:sz w:val="20"/>
          <w:szCs w:val="20"/>
        </w:rPr>
        <w:t>.</w:t>
      </w:r>
    </w:p>
    <w:p w14:paraId="591B0DF5" w14:textId="1EE4C5EF" w:rsidR="00E40DA9" w:rsidRPr="000E13B2" w:rsidRDefault="00E40DA9" w:rsidP="00E87424">
      <w:pPr>
        <w:numPr>
          <w:ilvl w:val="0"/>
          <w:numId w:val="7"/>
        </w:numPr>
        <w:spacing w:before="120" w:after="100" w:afterAutospacing="1" w:line="260" w:lineRule="exact"/>
        <w:ind w:left="426" w:hanging="357"/>
        <w:jc w:val="both"/>
        <w:rPr>
          <w:rFonts w:ascii="Verdana" w:hAnsi="Verdana"/>
          <w:sz w:val="20"/>
          <w:szCs w:val="20"/>
        </w:rPr>
      </w:pPr>
      <w:r w:rsidRPr="000E13B2">
        <w:rPr>
          <w:rFonts w:ascii="Verdana" w:hAnsi="Verdana"/>
          <w:b/>
          <w:bCs/>
          <w:sz w:val="20"/>
          <w:szCs w:val="20"/>
        </w:rPr>
        <w:t>Visualizzare</w:t>
      </w:r>
      <w:r w:rsidRPr="00991546">
        <w:rPr>
          <w:rFonts w:ascii="Verdana" w:hAnsi="Verdana"/>
          <w:b/>
          <w:bCs/>
          <w:sz w:val="20"/>
          <w:szCs w:val="20"/>
        </w:rPr>
        <w:t xml:space="preserve"> le immagini delle telecamere IP</w:t>
      </w:r>
      <w:r w:rsidRPr="000E13B2">
        <w:rPr>
          <w:rFonts w:ascii="Verdana" w:hAnsi="Verdana"/>
          <w:sz w:val="20"/>
          <w:szCs w:val="20"/>
        </w:rPr>
        <w:t xml:space="preserve"> </w:t>
      </w:r>
      <w:r w:rsidRPr="000E13B2">
        <w:rPr>
          <w:rFonts w:ascii="Verdana" w:hAnsi="Verdana"/>
          <w:b/>
          <w:bCs/>
          <w:sz w:val="20"/>
          <w:szCs w:val="20"/>
        </w:rPr>
        <w:t>installate</w:t>
      </w:r>
      <w:r w:rsidRPr="000E13B2">
        <w:rPr>
          <w:rFonts w:ascii="Verdana" w:hAnsi="Verdana"/>
          <w:sz w:val="20"/>
          <w:szCs w:val="20"/>
        </w:rPr>
        <w:t xml:space="preserve">, se </w:t>
      </w:r>
      <w:r w:rsidRPr="00991546">
        <w:rPr>
          <w:rFonts w:ascii="Verdana" w:hAnsi="Verdana"/>
          <w:sz w:val="20"/>
          <w:szCs w:val="20"/>
        </w:rPr>
        <w:t>compatibili</w:t>
      </w:r>
      <w:r w:rsidRPr="000E13B2">
        <w:rPr>
          <w:rFonts w:ascii="Verdana" w:hAnsi="Verdana"/>
          <w:sz w:val="20"/>
          <w:szCs w:val="20"/>
        </w:rPr>
        <w:t>.</w:t>
      </w:r>
    </w:p>
    <w:p w14:paraId="408D5D97" w14:textId="1CC241FB" w:rsidR="00E40DA9" w:rsidRPr="000E13B2" w:rsidRDefault="00E40DA9" w:rsidP="00E87424">
      <w:pPr>
        <w:numPr>
          <w:ilvl w:val="0"/>
          <w:numId w:val="7"/>
        </w:numPr>
        <w:spacing w:before="120" w:after="100" w:afterAutospacing="1" w:line="260" w:lineRule="exact"/>
        <w:ind w:left="426" w:hanging="357"/>
        <w:jc w:val="both"/>
        <w:rPr>
          <w:rFonts w:ascii="Verdana" w:hAnsi="Verdana"/>
          <w:sz w:val="20"/>
          <w:szCs w:val="20"/>
        </w:rPr>
      </w:pPr>
      <w:r w:rsidRPr="000E13B2">
        <w:rPr>
          <w:rFonts w:ascii="Verdana" w:hAnsi="Verdana"/>
          <w:b/>
          <w:bCs/>
          <w:sz w:val="20"/>
          <w:szCs w:val="20"/>
        </w:rPr>
        <w:t>Visualizzare</w:t>
      </w:r>
      <w:r w:rsidR="00C87E25" w:rsidRPr="000E13B2">
        <w:rPr>
          <w:rFonts w:ascii="Verdana" w:hAnsi="Verdana"/>
          <w:b/>
          <w:bCs/>
          <w:sz w:val="20"/>
          <w:szCs w:val="20"/>
        </w:rPr>
        <w:t xml:space="preserve"> </w:t>
      </w:r>
      <w:r w:rsidRPr="000E13B2">
        <w:rPr>
          <w:rFonts w:ascii="Verdana" w:hAnsi="Verdana"/>
          <w:b/>
          <w:bCs/>
          <w:sz w:val="20"/>
          <w:szCs w:val="20"/>
        </w:rPr>
        <w:t xml:space="preserve">pagine </w:t>
      </w:r>
      <w:r w:rsidR="00C87E25" w:rsidRPr="000E13B2">
        <w:rPr>
          <w:rFonts w:ascii="Verdana" w:hAnsi="Verdana"/>
          <w:b/>
          <w:bCs/>
          <w:sz w:val="20"/>
          <w:szCs w:val="20"/>
        </w:rPr>
        <w:t>internet</w:t>
      </w:r>
      <w:r w:rsidRPr="000E13B2">
        <w:rPr>
          <w:rFonts w:ascii="Verdana" w:hAnsi="Verdana"/>
          <w:b/>
          <w:bCs/>
          <w:sz w:val="20"/>
          <w:szCs w:val="20"/>
        </w:rPr>
        <w:t xml:space="preserve"> </w:t>
      </w:r>
      <w:r w:rsidRPr="000E13B2">
        <w:rPr>
          <w:rFonts w:ascii="Verdana" w:hAnsi="Verdana"/>
          <w:sz w:val="20"/>
          <w:szCs w:val="20"/>
        </w:rPr>
        <w:t>di un Web Server di terze parti</w:t>
      </w:r>
      <w:r w:rsidR="00DB5B92" w:rsidRPr="000E13B2">
        <w:rPr>
          <w:rFonts w:ascii="Verdana" w:hAnsi="Verdana"/>
          <w:sz w:val="20"/>
          <w:szCs w:val="20"/>
        </w:rPr>
        <w:t xml:space="preserve">, se </w:t>
      </w:r>
      <w:r w:rsidR="00DB5B92" w:rsidRPr="00991546">
        <w:rPr>
          <w:rFonts w:ascii="Verdana" w:hAnsi="Verdana"/>
          <w:sz w:val="20"/>
          <w:szCs w:val="20"/>
        </w:rPr>
        <w:t>compatibil</w:t>
      </w:r>
      <w:r w:rsidR="00D23570">
        <w:rPr>
          <w:rFonts w:ascii="Verdana" w:hAnsi="Verdana"/>
          <w:sz w:val="20"/>
          <w:szCs w:val="20"/>
        </w:rPr>
        <w:t>e</w:t>
      </w:r>
      <w:r w:rsidR="00DB5B92" w:rsidRPr="000E13B2">
        <w:rPr>
          <w:rFonts w:ascii="Verdana" w:hAnsi="Verdana"/>
          <w:sz w:val="20"/>
          <w:szCs w:val="20"/>
        </w:rPr>
        <w:t>.</w:t>
      </w:r>
    </w:p>
    <w:p w14:paraId="31F9F84B" w14:textId="0D8E1DA0" w:rsidR="00C87E25" w:rsidRPr="000E13B2" w:rsidRDefault="00E40DA9" w:rsidP="00E87424">
      <w:pPr>
        <w:spacing w:before="240" w:line="260" w:lineRule="exact"/>
        <w:jc w:val="both"/>
        <w:rPr>
          <w:rFonts w:ascii="Verdana" w:hAnsi="Verdana"/>
          <w:sz w:val="20"/>
          <w:szCs w:val="20"/>
        </w:rPr>
      </w:pPr>
      <w:r w:rsidRPr="000E13B2">
        <w:rPr>
          <w:rFonts w:ascii="Verdana" w:hAnsi="Verdana"/>
          <w:sz w:val="20"/>
          <w:szCs w:val="20"/>
        </w:rPr>
        <w:t>A livello estetico</w:t>
      </w:r>
      <w:r w:rsidR="000E13B2" w:rsidRPr="000E13B2">
        <w:rPr>
          <w:rFonts w:ascii="Verdana" w:hAnsi="Verdana"/>
          <w:sz w:val="20"/>
          <w:szCs w:val="20"/>
        </w:rPr>
        <w:t xml:space="preserve">, il TS-SMART18 </w:t>
      </w:r>
      <w:r w:rsidR="007C264E" w:rsidRPr="000E13B2">
        <w:rPr>
          <w:rFonts w:ascii="Verdana" w:hAnsi="Verdana"/>
          <w:sz w:val="20"/>
          <w:szCs w:val="20"/>
        </w:rPr>
        <w:t>condivide</w:t>
      </w:r>
      <w:r w:rsidRPr="000E13B2">
        <w:rPr>
          <w:rFonts w:ascii="Verdana" w:hAnsi="Verdana"/>
          <w:sz w:val="20"/>
          <w:szCs w:val="20"/>
        </w:rPr>
        <w:t xml:space="preserve"> il medesimo </w:t>
      </w:r>
      <w:proofErr w:type="spellStart"/>
      <w:r w:rsidR="000E13B2" w:rsidRPr="000E13B2">
        <w:rPr>
          <w:rFonts w:ascii="Verdana" w:hAnsi="Verdana"/>
          <w:b/>
          <w:bCs/>
          <w:sz w:val="20"/>
          <w:szCs w:val="20"/>
        </w:rPr>
        <w:t>form</w:t>
      </w:r>
      <w:proofErr w:type="spellEnd"/>
      <w:r w:rsidR="000E13B2" w:rsidRPr="000E13B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0E13B2" w:rsidRPr="000E13B2">
        <w:rPr>
          <w:rFonts w:ascii="Verdana" w:hAnsi="Verdana"/>
          <w:b/>
          <w:bCs/>
          <w:sz w:val="20"/>
          <w:szCs w:val="20"/>
        </w:rPr>
        <w:t>factor</w:t>
      </w:r>
      <w:proofErr w:type="spellEnd"/>
      <w:r w:rsidR="001F39C8" w:rsidRPr="000E13B2">
        <w:rPr>
          <w:rFonts w:ascii="Verdana" w:hAnsi="Verdana"/>
          <w:b/>
          <w:bCs/>
          <w:sz w:val="20"/>
          <w:szCs w:val="20"/>
        </w:rPr>
        <w:t xml:space="preserve"> innovativo</w:t>
      </w:r>
      <w:r w:rsidRPr="000E13B2">
        <w:rPr>
          <w:rFonts w:ascii="Verdana" w:hAnsi="Verdana"/>
          <w:b/>
          <w:bCs/>
          <w:sz w:val="20"/>
          <w:szCs w:val="20"/>
        </w:rPr>
        <w:t xml:space="preserve"> </w:t>
      </w:r>
      <w:r w:rsidRPr="000E13B2">
        <w:rPr>
          <w:rFonts w:ascii="Verdana" w:hAnsi="Verdana"/>
          <w:sz w:val="20"/>
          <w:szCs w:val="20"/>
        </w:rPr>
        <w:t>dei “fratelli” da 7” e 10”</w:t>
      </w:r>
      <w:r w:rsidR="001F39C8" w:rsidRPr="000E13B2">
        <w:rPr>
          <w:rFonts w:ascii="Verdana" w:hAnsi="Verdana"/>
          <w:sz w:val="20"/>
          <w:szCs w:val="20"/>
        </w:rPr>
        <w:t xml:space="preserve"> </w:t>
      </w:r>
      <w:r w:rsidR="007C264E" w:rsidRPr="000E13B2">
        <w:rPr>
          <w:rFonts w:ascii="Verdana" w:hAnsi="Verdana"/>
          <w:sz w:val="20"/>
          <w:szCs w:val="20"/>
        </w:rPr>
        <w:t xml:space="preserve">con </w:t>
      </w:r>
      <w:r w:rsidR="000E13B2" w:rsidRPr="000E13B2">
        <w:rPr>
          <w:rFonts w:ascii="Verdana" w:hAnsi="Verdana"/>
          <w:b/>
          <w:bCs/>
          <w:sz w:val="20"/>
          <w:szCs w:val="20"/>
        </w:rPr>
        <w:t>struttura</w:t>
      </w:r>
      <w:r w:rsidRPr="000E13B2">
        <w:rPr>
          <w:rFonts w:ascii="Verdana" w:hAnsi="Verdana"/>
          <w:b/>
          <w:bCs/>
          <w:sz w:val="20"/>
          <w:szCs w:val="20"/>
        </w:rPr>
        <w:t xml:space="preserve"> bi-materiale</w:t>
      </w:r>
      <w:r w:rsidRPr="000E13B2">
        <w:rPr>
          <w:rFonts w:ascii="Verdana" w:hAnsi="Verdana"/>
          <w:sz w:val="20"/>
          <w:szCs w:val="20"/>
        </w:rPr>
        <w:t xml:space="preserve"> in vetro</w:t>
      </w:r>
      <w:r w:rsidR="007C264E" w:rsidRPr="000E13B2">
        <w:rPr>
          <w:rFonts w:ascii="Verdana" w:hAnsi="Verdana"/>
          <w:sz w:val="20"/>
          <w:szCs w:val="20"/>
        </w:rPr>
        <w:t xml:space="preserve"> e alluminio satinato, disponibile in due colorazioni: naturale (cod. TS-SMART18ALS) e brunito (cod. TS-SMART18ANS). </w:t>
      </w:r>
    </w:p>
    <w:p w14:paraId="422BC6DB" w14:textId="69560EA9" w:rsidR="0036112D" w:rsidRPr="000E13B2" w:rsidRDefault="0036112D" w:rsidP="00E87424">
      <w:pPr>
        <w:spacing w:before="240" w:line="260" w:lineRule="exact"/>
        <w:jc w:val="both"/>
        <w:rPr>
          <w:rFonts w:ascii="Verdana" w:hAnsi="Verdana"/>
          <w:b/>
          <w:bCs/>
          <w:sz w:val="20"/>
          <w:szCs w:val="20"/>
        </w:rPr>
      </w:pPr>
      <w:r w:rsidRPr="000E13B2">
        <w:rPr>
          <w:rFonts w:ascii="Verdana" w:hAnsi="Verdana"/>
          <w:b/>
          <w:bCs/>
          <w:sz w:val="20"/>
          <w:szCs w:val="20"/>
        </w:rPr>
        <w:t xml:space="preserve">Un nuovo alleato per la supervisione della smart home. </w:t>
      </w:r>
      <w:r w:rsidR="007C264E" w:rsidRPr="000E13B2">
        <w:rPr>
          <w:rFonts w:ascii="Verdana" w:hAnsi="Verdana"/>
          <w:sz w:val="20"/>
          <w:szCs w:val="20"/>
        </w:rPr>
        <w:t xml:space="preserve">Grazie al suo </w:t>
      </w:r>
      <w:r w:rsidR="007C264E" w:rsidRPr="000E13B2">
        <w:rPr>
          <w:rFonts w:ascii="Verdana" w:hAnsi="Verdana"/>
          <w:b/>
          <w:bCs/>
          <w:sz w:val="20"/>
          <w:szCs w:val="20"/>
        </w:rPr>
        <w:t xml:space="preserve">design </w:t>
      </w:r>
      <w:r w:rsidRPr="000E13B2">
        <w:rPr>
          <w:rFonts w:ascii="Verdana" w:hAnsi="Verdana"/>
          <w:b/>
          <w:bCs/>
          <w:sz w:val="20"/>
          <w:szCs w:val="20"/>
        </w:rPr>
        <w:t>iconico</w:t>
      </w:r>
      <w:r w:rsidRPr="000E13B2">
        <w:rPr>
          <w:rFonts w:ascii="Verdana" w:hAnsi="Verdana"/>
          <w:sz w:val="20"/>
          <w:szCs w:val="20"/>
        </w:rPr>
        <w:t xml:space="preserve"> </w:t>
      </w:r>
      <w:r w:rsidR="007C264E" w:rsidRPr="000E13B2">
        <w:rPr>
          <w:rFonts w:ascii="Verdana" w:hAnsi="Verdana"/>
          <w:sz w:val="20"/>
          <w:szCs w:val="20"/>
        </w:rPr>
        <w:t xml:space="preserve">è facilmente contestualizzabile in </w:t>
      </w:r>
      <w:r w:rsidR="00E87424">
        <w:rPr>
          <w:rFonts w:ascii="Verdana" w:hAnsi="Verdana"/>
          <w:sz w:val="20"/>
          <w:szCs w:val="20"/>
        </w:rPr>
        <w:t>qualsiasi</w:t>
      </w:r>
      <w:r w:rsidR="007C264E" w:rsidRPr="000E13B2">
        <w:rPr>
          <w:rFonts w:ascii="Verdana" w:hAnsi="Verdana"/>
          <w:sz w:val="20"/>
          <w:szCs w:val="20"/>
        </w:rPr>
        <w:t xml:space="preserve"> </w:t>
      </w:r>
      <w:r w:rsidR="00CE3C72">
        <w:rPr>
          <w:rFonts w:ascii="Verdana" w:hAnsi="Verdana"/>
          <w:sz w:val="20"/>
          <w:szCs w:val="20"/>
        </w:rPr>
        <w:t>soluzione</w:t>
      </w:r>
      <w:r w:rsidR="007C264E" w:rsidRPr="000E13B2">
        <w:rPr>
          <w:rFonts w:ascii="Verdana" w:hAnsi="Verdana"/>
          <w:sz w:val="20"/>
          <w:szCs w:val="20"/>
        </w:rPr>
        <w:t xml:space="preserve"> abitativ</w:t>
      </w:r>
      <w:r w:rsidR="00CE3C72">
        <w:rPr>
          <w:rFonts w:ascii="Verdana" w:hAnsi="Verdana"/>
          <w:sz w:val="20"/>
          <w:szCs w:val="20"/>
        </w:rPr>
        <w:t>a</w:t>
      </w:r>
      <w:r w:rsidR="007C264E" w:rsidRPr="000E13B2">
        <w:rPr>
          <w:rFonts w:ascii="Verdana" w:hAnsi="Verdana"/>
          <w:sz w:val="20"/>
          <w:szCs w:val="20"/>
        </w:rPr>
        <w:t xml:space="preserve"> e non solo</w:t>
      </w:r>
      <w:r w:rsidRPr="000E13B2">
        <w:rPr>
          <w:rFonts w:ascii="Verdana" w:hAnsi="Verdana"/>
          <w:sz w:val="20"/>
          <w:szCs w:val="20"/>
        </w:rPr>
        <w:t>;</w:t>
      </w:r>
      <w:r w:rsidR="007C264E" w:rsidRPr="000E13B2">
        <w:rPr>
          <w:rFonts w:ascii="Verdana" w:hAnsi="Verdana"/>
          <w:sz w:val="20"/>
          <w:szCs w:val="20"/>
        </w:rPr>
        <w:t xml:space="preserve"> </w:t>
      </w:r>
      <w:r w:rsidRPr="000E13B2">
        <w:rPr>
          <w:rFonts w:ascii="Verdana" w:hAnsi="Verdana"/>
          <w:sz w:val="20"/>
          <w:szCs w:val="20"/>
        </w:rPr>
        <w:t>l</w:t>
      </w:r>
      <w:r w:rsidR="007C264E" w:rsidRPr="000E13B2">
        <w:rPr>
          <w:rFonts w:ascii="Verdana" w:hAnsi="Verdana"/>
          <w:sz w:val="20"/>
          <w:szCs w:val="20"/>
        </w:rPr>
        <w:t xml:space="preserve">a flessibilità delle connessioni e delle tecnologie </w:t>
      </w:r>
      <w:r w:rsidRPr="000E13B2">
        <w:rPr>
          <w:rFonts w:ascii="Verdana" w:hAnsi="Verdana"/>
          <w:sz w:val="20"/>
          <w:szCs w:val="20"/>
        </w:rPr>
        <w:t>a bordo</w:t>
      </w:r>
      <w:r w:rsidR="007C264E" w:rsidRPr="000E13B2">
        <w:rPr>
          <w:rFonts w:ascii="Verdana" w:hAnsi="Verdana"/>
          <w:sz w:val="20"/>
          <w:szCs w:val="20"/>
        </w:rPr>
        <w:t xml:space="preserve">, </w:t>
      </w:r>
      <w:r w:rsidRPr="000E13B2">
        <w:rPr>
          <w:rFonts w:ascii="Verdana" w:hAnsi="Verdana"/>
          <w:sz w:val="20"/>
          <w:szCs w:val="20"/>
        </w:rPr>
        <w:t>consente di</w:t>
      </w:r>
      <w:r w:rsidR="007C264E" w:rsidRPr="000E13B2">
        <w:rPr>
          <w:rFonts w:ascii="Verdana" w:hAnsi="Verdana"/>
          <w:sz w:val="20"/>
          <w:szCs w:val="20"/>
        </w:rPr>
        <w:t xml:space="preserve"> </w:t>
      </w:r>
      <w:r w:rsidR="000E13B2" w:rsidRPr="000E13B2">
        <w:rPr>
          <w:rFonts w:ascii="Verdana" w:hAnsi="Verdana"/>
          <w:sz w:val="20"/>
          <w:szCs w:val="20"/>
        </w:rPr>
        <w:t>inserirlo</w:t>
      </w:r>
      <w:r w:rsidR="007C264E" w:rsidRPr="000E13B2">
        <w:rPr>
          <w:rFonts w:ascii="Verdana" w:hAnsi="Verdana"/>
          <w:sz w:val="20"/>
          <w:szCs w:val="20"/>
        </w:rPr>
        <w:t xml:space="preserve"> anche in contesti diversi da quello </w:t>
      </w:r>
      <w:r w:rsidRPr="000E13B2">
        <w:rPr>
          <w:rFonts w:ascii="Verdana" w:hAnsi="Verdana"/>
          <w:sz w:val="20"/>
          <w:szCs w:val="20"/>
        </w:rPr>
        <w:t>residenziale</w:t>
      </w:r>
      <w:r w:rsidR="007C264E" w:rsidRPr="000E13B2">
        <w:rPr>
          <w:rFonts w:ascii="Verdana" w:hAnsi="Verdana"/>
          <w:sz w:val="20"/>
          <w:szCs w:val="20"/>
        </w:rPr>
        <w:t xml:space="preserve">, </w:t>
      </w:r>
      <w:r w:rsidRPr="000E13B2">
        <w:rPr>
          <w:rFonts w:ascii="Verdana" w:hAnsi="Verdana"/>
          <w:sz w:val="20"/>
          <w:szCs w:val="20"/>
        </w:rPr>
        <w:t>come uffici e spazi</w:t>
      </w:r>
      <w:r w:rsidR="001F39C8" w:rsidRPr="000E13B2">
        <w:rPr>
          <w:rFonts w:ascii="Verdana" w:hAnsi="Verdana"/>
          <w:sz w:val="20"/>
          <w:szCs w:val="20"/>
        </w:rPr>
        <w:t xml:space="preserve"> commerciali.</w:t>
      </w:r>
      <w:r w:rsidRPr="000E13B2">
        <w:rPr>
          <w:rFonts w:ascii="Verdana" w:hAnsi="Verdana"/>
          <w:sz w:val="20"/>
          <w:szCs w:val="20"/>
        </w:rPr>
        <w:t xml:space="preserve"> </w:t>
      </w:r>
    </w:p>
    <w:p w14:paraId="2CEC119E" w14:textId="77777777" w:rsidR="000E13B2" w:rsidRPr="000E13B2" w:rsidRDefault="000E13B2" w:rsidP="000E13B2">
      <w:pPr>
        <w:spacing w:before="240" w:line="260" w:lineRule="exact"/>
        <w:rPr>
          <w:rFonts w:ascii="Verdana" w:hAnsi="Verdana"/>
          <w:b/>
          <w:bCs/>
          <w:sz w:val="20"/>
          <w:szCs w:val="20"/>
        </w:rPr>
      </w:pPr>
      <w:r w:rsidRPr="000E13B2">
        <w:rPr>
          <w:rFonts w:ascii="Verdana" w:hAnsi="Verdana"/>
          <w:b/>
          <w:bCs/>
          <w:sz w:val="20"/>
          <w:szCs w:val="20"/>
        </w:rPr>
        <w:t>Un vero e proprio gioiello tecnologico progettato per installazioni evolute.</w:t>
      </w:r>
    </w:p>
    <w:p w14:paraId="384D6CC8" w14:textId="798C929C" w:rsidR="007C264E" w:rsidRDefault="007C264E" w:rsidP="007C264E"/>
    <w:p w14:paraId="273E44DC" w14:textId="77777777" w:rsidR="00991546" w:rsidRDefault="00991546" w:rsidP="009E1303"/>
    <w:p w14:paraId="19954EE1" w14:textId="77777777" w:rsidR="00CF0719" w:rsidRDefault="00CF0719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58C91F05" w14:textId="01064814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F1035B">
        <w:rPr>
          <w:rFonts w:ascii="Verdana" w:hAnsi="Verdana"/>
          <w:bCs/>
          <w:sz w:val="20"/>
          <w:szCs w:val="20"/>
        </w:rPr>
        <w:t>25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F1035B">
        <w:rPr>
          <w:rFonts w:ascii="Verdana" w:hAnsi="Verdana"/>
          <w:bCs/>
          <w:sz w:val="20"/>
          <w:szCs w:val="20"/>
        </w:rPr>
        <w:t>novembre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67A28A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277576A4" w14:textId="6055365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0135DE2" w14:textId="4205879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693043B6" w14:textId="77777777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F22F2" w14:textId="77777777" w:rsidR="00880CC7" w:rsidRDefault="00880CC7" w:rsidP="00BD1C27">
      <w:r>
        <w:separator/>
      </w:r>
    </w:p>
  </w:endnote>
  <w:endnote w:type="continuationSeparator" w:id="0">
    <w:p w14:paraId="4488C300" w14:textId="77777777" w:rsidR="00880CC7" w:rsidRDefault="00880CC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CB119" w14:textId="77777777" w:rsidR="00880CC7" w:rsidRDefault="00880CC7" w:rsidP="00BD1C27">
      <w:r>
        <w:separator/>
      </w:r>
    </w:p>
  </w:footnote>
  <w:footnote w:type="continuationSeparator" w:id="0">
    <w:p w14:paraId="3BD55A33" w14:textId="77777777" w:rsidR="00880CC7" w:rsidRDefault="00880CC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402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5FAC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21BC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3B4E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0F18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CC7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681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2B0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78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32F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3C72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570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1B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B92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174DD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35B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54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2024-11-25T12:58:00Z</dcterms:created>
  <dcterms:modified xsi:type="dcterms:W3CDTF">2024-11-25T12:58:00Z</dcterms:modified>
  <cp:category/>
</cp:coreProperties>
</file>