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4980" w14:textId="404894AA" w:rsidR="00521A0C" w:rsidRDefault="00521A0C" w:rsidP="002E202F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iCs/>
          <w:color w:val="000000" w:themeColor="text1"/>
          <w:sz w:val="28"/>
          <w:szCs w:val="22"/>
        </w:rPr>
      </w:pPr>
      <w:r w:rsidRPr="00521A0C">
        <w:rPr>
          <w:rFonts w:ascii="Verdana" w:hAnsi="Verdana"/>
          <w:b/>
          <w:iCs/>
          <w:color w:val="000000" w:themeColor="text1"/>
          <w:sz w:val="28"/>
          <w:szCs w:val="22"/>
        </w:rPr>
        <w:t xml:space="preserve">AVE ottiene la certificazione ETIM 9 </w:t>
      </w:r>
      <w:r w:rsidR="00B67909" w:rsidRPr="00B67909">
        <w:rPr>
          <w:rFonts w:ascii="Verdana" w:hAnsi="Verdana"/>
          <w:b/>
          <w:iCs/>
          <w:color w:val="000000" w:themeColor="text1"/>
          <w:sz w:val="28"/>
          <w:szCs w:val="22"/>
        </w:rPr>
        <w:t xml:space="preserve">e potenzia la </w:t>
      </w:r>
      <w:r w:rsidR="00821466">
        <w:rPr>
          <w:rFonts w:ascii="Verdana" w:hAnsi="Verdana"/>
          <w:b/>
          <w:iCs/>
          <w:color w:val="000000" w:themeColor="text1"/>
          <w:sz w:val="28"/>
          <w:szCs w:val="22"/>
        </w:rPr>
        <w:t>sua</w:t>
      </w:r>
      <w:r w:rsidR="00B67909" w:rsidRPr="00B67909">
        <w:rPr>
          <w:rFonts w:ascii="Verdana" w:hAnsi="Verdana"/>
          <w:b/>
          <w:iCs/>
          <w:color w:val="000000" w:themeColor="text1"/>
          <w:sz w:val="28"/>
          <w:szCs w:val="22"/>
        </w:rPr>
        <w:t xml:space="preserve"> </w:t>
      </w:r>
      <w:r w:rsidR="00460FC2">
        <w:rPr>
          <w:rFonts w:ascii="Verdana" w:hAnsi="Verdana"/>
          <w:b/>
          <w:iCs/>
          <w:color w:val="000000" w:themeColor="text1"/>
          <w:sz w:val="28"/>
          <w:szCs w:val="22"/>
        </w:rPr>
        <w:t>presenza online</w:t>
      </w:r>
      <w:r w:rsidRPr="00521A0C">
        <w:rPr>
          <w:rFonts w:ascii="Verdana" w:hAnsi="Verdana"/>
          <w:b/>
          <w:iCs/>
          <w:color w:val="000000" w:themeColor="text1"/>
          <w:sz w:val="28"/>
          <w:szCs w:val="22"/>
        </w:rPr>
        <w:t xml:space="preserve"> con nuove risorse video e contenuti BIM</w:t>
      </w:r>
    </w:p>
    <w:p w14:paraId="0532F504" w14:textId="182359AA" w:rsidR="00A44F2B" w:rsidRDefault="00821466" w:rsidP="00A44F2B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</w:t>
      </w:r>
      <w:r w:rsidR="00A44F2B" w:rsidRPr="00A44F2B">
        <w:rPr>
          <w:rFonts w:ascii="Verdana" w:hAnsi="Verdana"/>
          <w:b/>
          <w:bCs/>
          <w:sz w:val="22"/>
          <w:szCs w:val="22"/>
        </w:rPr>
        <w:t xml:space="preserve">lassificazione standardizzata, maggiore accessibilità ai dati di prodotto e strumenti </w:t>
      </w:r>
      <w:r w:rsidR="00B67909">
        <w:rPr>
          <w:rFonts w:ascii="Verdana" w:hAnsi="Verdana"/>
          <w:b/>
          <w:bCs/>
          <w:sz w:val="22"/>
          <w:szCs w:val="22"/>
        </w:rPr>
        <w:t>digital</w:t>
      </w:r>
      <w:r>
        <w:rPr>
          <w:rFonts w:ascii="Verdana" w:hAnsi="Verdana"/>
          <w:b/>
          <w:bCs/>
          <w:sz w:val="22"/>
          <w:szCs w:val="22"/>
        </w:rPr>
        <w:t>i</w:t>
      </w:r>
      <w:r w:rsidR="00A44F2B" w:rsidRPr="00A44F2B">
        <w:rPr>
          <w:rFonts w:ascii="Verdana" w:hAnsi="Verdana"/>
          <w:b/>
          <w:bCs/>
          <w:sz w:val="22"/>
          <w:szCs w:val="22"/>
        </w:rPr>
        <w:t xml:space="preserve"> innovativi per supportare installatori </w:t>
      </w:r>
      <w:r w:rsidR="00A44F2B">
        <w:rPr>
          <w:rFonts w:ascii="Verdana" w:hAnsi="Verdana"/>
          <w:b/>
          <w:bCs/>
          <w:sz w:val="22"/>
          <w:szCs w:val="22"/>
        </w:rPr>
        <w:t xml:space="preserve">e </w:t>
      </w:r>
      <w:r w:rsidR="00A44F2B" w:rsidRPr="00A44F2B">
        <w:rPr>
          <w:rFonts w:ascii="Verdana" w:hAnsi="Verdana"/>
          <w:b/>
          <w:bCs/>
          <w:sz w:val="22"/>
          <w:szCs w:val="22"/>
        </w:rPr>
        <w:t>progettisti</w:t>
      </w:r>
      <w:r w:rsidR="00A44F2B">
        <w:rPr>
          <w:rFonts w:ascii="Verdana" w:hAnsi="Verdana"/>
          <w:b/>
          <w:bCs/>
          <w:sz w:val="22"/>
          <w:szCs w:val="22"/>
        </w:rPr>
        <w:t>.</w:t>
      </w:r>
    </w:p>
    <w:p w14:paraId="665D3986" w14:textId="77777777" w:rsidR="00A44F2B" w:rsidRDefault="00A44F2B" w:rsidP="007D34B6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4D7FB4E9" w14:textId="28775635" w:rsidR="00521A0C" w:rsidRDefault="00521A0C" w:rsidP="007D34B6">
      <w:pPr>
        <w:jc w:val="both"/>
        <w:rPr>
          <w:rFonts w:ascii="Verdana" w:hAnsi="Verdana"/>
          <w:sz w:val="20"/>
          <w:szCs w:val="20"/>
        </w:rPr>
      </w:pPr>
      <w:r w:rsidRPr="00821466">
        <w:rPr>
          <w:rFonts w:ascii="Verdana" w:hAnsi="Verdana"/>
          <w:sz w:val="20"/>
          <w:szCs w:val="20"/>
        </w:rPr>
        <w:t xml:space="preserve">AVE, azienda leader nel settore elettrico ed elettronico, ha ottenuto la </w:t>
      </w:r>
      <w:r w:rsidRPr="00821466">
        <w:rPr>
          <w:rFonts w:ascii="Verdana" w:hAnsi="Verdana"/>
          <w:b/>
          <w:bCs/>
          <w:sz w:val="20"/>
          <w:szCs w:val="20"/>
        </w:rPr>
        <w:t>certificazione</w:t>
      </w:r>
      <w:r w:rsidRPr="00521A0C">
        <w:rPr>
          <w:rFonts w:ascii="Verdana" w:hAnsi="Verdana"/>
          <w:b/>
          <w:bCs/>
          <w:sz w:val="20"/>
          <w:szCs w:val="20"/>
        </w:rPr>
        <w:t xml:space="preserve"> ETIM 9 </w:t>
      </w:r>
      <w:r w:rsidRPr="00521A0C">
        <w:rPr>
          <w:rFonts w:ascii="Verdana" w:hAnsi="Verdana"/>
          <w:sz w:val="20"/>
          <w:szCs w:val="20"/>
        </w:rPr>
        <w:t xml:space="preserve">e ha completato la migrazione dei suoi prodotti dallo </w:t>
      </w:r>
      <w:r w:rsidRPr="00A44F2B">
        <w:rPr>
          <w:rFonts w:ascii="Verdana" w:hAnsi="Verdana"/>
          <w:sz w:val="20"/>
          <w:szCs w:val="20"/>
        </w:rPr>
        <w:t>standard ETIM 7 a ETIM 9,</w:t>
      </w:r>
      <w:r w:rsidRPr="00521A0C">
        <w:rPr>
          <w:rFonts w:ascii="Verdana" w:hAnsi="Verdana"/>
          <w:sz w:val="20"/>
          <w:szCs w:val="20"/>
        </w:rPr>
        <w:t xml:space="preserve"> a conferma del costante impegno dell</w:t>
      </w:r>
      <w:r>
        <w:rPr>
          <w:rFonts w:ascii="Verdana" w:hAnsi="Verdana"/>
          <w:sz w:val="20"/>
          <w:szCs w:val="20"/>
        </w:rPr>
        <w:t>’</w:t>
      </w:r>
      <w:r w:rsidRPr="00521A0C">
        <w:rPr>
          <w:rFonts w:ascii="Verdana" w:hAnsi="Verdana"/>
          <w:sz w:val="20"/>
          <w:szCs w:val="20"/>
        </w:rPr>
        <w:t>azienda verso l</w:t>
      </w:r>
      <w:r>
        <w:rPr>
          <w:rFonts w:ascii="Verdana" w:hAnsi="Verdana"/>
          <w:sz w:val="20"/>
          <w:szCs w:val="20"/>
        </w:rPr>
        <w:t>’</w:t>
      </w:r>
      <w:r w:rsidRPr="00521A0C">
        <w:rPr>
          <w:rFonts w:ascii="Verdana" w:hAnsi="Verdana"/>
          <w:sz w:val="20"/>
          <w:szCs w:val="20"/>
        </w:rPr>
        <w:t xml:space="preserve">innovazione e la qualità. </w:t>
      </w:r>
    </w:p>
    <w:p w14:paraId="7E7DBCF1" w14:textId="77777777" w:rsidR="00521A0C" w:rsidRDefault="00521A0C" w:rsidP="007D34B6">
      <w:pPr>
        <w:jc w:val="both"/>
        <w:rPr>
          <w:rFonts w:ascii="Verdana" w:hAnsi="Verdana"/>
          <w:sz w:val="20"/>
          <w:szCs w:val="20"/>
        </w:rPr>
      </w:pPr>
    </w:p>
    <w:p w14:paraId="2DB46FCB" w14:textId="77777777" w:rsidR="00521A0C" w:rsidRDefault="00521A0C" w:rsidP="007D34B6">
      <w:pPr>
        <w:jc w:val="both"/>
        <w:rPr>
          <w:rFonts w:ascii="Verdana" w:hAnsi="Verdana"/>
          <w:sz w:val="20"/>
          <w:szCs w:val="20"/>
        </w:rPr>
      </w:pPr>
      <w:r w:rsidRPr="00521A0C">
        <w:rPr>
          <w:rFonts w:ascii="Verdana" w:hAnsi="Verdana"/>
          <w:sz w:val="20"/>
          <w:szCs w:val="20"/>
        </w:rPr>
        <w:t xml:space="preserve">La </w:t>
      </w:r>
      <w:r w:rsidRPr="00521A0C">
        <w:rPr>
          <w:rFonts w:ascii="Verdana" w:hAnsi="Verdana"/>
          <w:b/>
          <w:bCs/>
          <w:sz w:val="20"/>
          <w:szCs w:val="20"/>
        </w:rPr>
        <w:t>certificazione ETIM 9</w:t>
      </w:r>
      <w:r w:rsidRPr="00521A0C">
        <w:rPr>
          <w:rFonts w:ascii="Verdana" w:hAnsi="Verdana"/>
          <w:sz w:val="20"/>
          <w:szCs w:val="20"/>
        </w:rPr>
        <w:t>, insieme al processo di migrazione e aggiornamento dei dati, garantisce una classificazione standardizzata e una descrizione accurata dei prodotti AVE, facilitando la ricerca, la selezione e l</w:t>
      </w:r>
      <w:r>
        <w:rPr>
          <w:rFonts w:ascii="Verdana" w:hAnsi="Verdana"/>
          <w:sz w:val="20"/>
          <w:szCs w:val="20"/>
        </w:rPr>
        <w:t>’</w:t>
      </w:r>
      <w:r w:rsidRPr="00521A0C">
        <w:rPr>
          <w:rFonts w:ascii="Verdana" w:hAnsi="Verdana"/>
          <w:sz w:val="20"/>
          <w:szCs w:val="20"/>
        </w:rPr>
        <w:t>integrazione degli stessi all</w:t>
      </w:r>
      <w:r>
        <w:rPr>
          <w:rFonts w:ascii="Verdana" w:hAnsi="Verdana"/>
          <w:sz w:val="20"/>
          <w:szCs w:val="20"/>
        </w:rPr>
        <w:t>’</w:t>
      </w:r>
      <w:r w:rsidRPr="00521A0C">
        <w:rPr>
          <w:rFonts w:ascii="Verdana" w:hAnsi="Verdana"/>
          <w:sz w:val="20"/>
          <w:szCs w:val="20"/>
        </w:rPr>
        <w:t xml:space="preserve">interno di sistemi e piattaforme digitali. </w:t>
      </w:r>
    </w:p>
    <w:p w14:paraId="4F3629FC" w14:textId="77777777" w:rsidR="00521A0C" w:rsidRDefault="00521A0C" w:rsidP="007D34B6">
      <w:pPr>
        <w:jc w:val="both"/>
        <w:rPr>
          <w:rFonts w:ascii="Verdana" w:hAnsi="Verdana"/>
          <w:sz w:val="20"/>
          <w:szCs w:val="20"/>
        </w:rPr>
      </w:pPr>
    </w:p>
    <w:p w14:paraId="329AED49" w14:textId="77777777" w:rsidR="00521A0C" w:rsidRDefault="00521A0C" w:rsidP="007D34B6">
      <w:pPr>
        <w:jc w:val="both"/>
        <w:rPr>
          <w:rFonts w:ascii="Verdana" w:hAnsi="Verdana"/>
          <w:sz w:val="20"/>
          <w:szCs w:val="20"/>
        </w:rPr>
      </w:pPr>
      <w:r w:rsidRPr="00521A0C">
        <w:rPr>
          <w:rFonts w:ascii="Verdana" w:hAnsi="Verdana"/>
          <w:sz w:val="20"/>
          <w:szCs w:val="20"/>
        </w:rPr>
        <w:t xml:space="preserve">Per supportare ulteriormente i propri clienti e partner, </w:t>
      </w:r>
      <w:r w:rsidRPr="00521A0C">
        <w:rPr>
          <w:rFonts w:ascii="Verdana" w:hAnsi="Verdana"/>
          <w:b/>
          <w:bCs/>
          <w:sz w:val="20"/>
          <w:szCs w:val="20"/>
        </w:rPr>
        <w:t>AVE ha anche migliorato la propria presenza online con nuove risorse e contenuti</w:t>
      </w:r>
      <w:r w:rsidRPr="00521A0C">
        <w:rPr>
          <w:rFonts w:ascii="Verdana" w:hAnsi="Verdana"/>
          <w:sz w:val="20"/>
          <w:szCs w:val="20"/>
        </w:rPr>
        <w:t xml:space="preserve">: </w:t>
      </w:r>
    </w:p>
    <w:p w14:paraId="69BCD913" w14:textId="77777777" w:rsidR="00521A0C" w:rsidRDefault="00521A0C" w:rsidP="007D34B6">
      <w:pPr>
        <w:jc w:val="both"/>
        <w:rPr>
          <w:rFonts w:ascii="Verdana" w:hAnsi="Verdana"/>
          <w:sz w:val="20"/>
          <w:szCs w:val="20"/>
        </w:rPr>
      </w:pPr>
    </w:p>
    <w:p w14:paraId="31279717" w14:textId="6E265D4B" w:rsidR="00521A0C" w:rsidRDefault="00156186" w:rsidP="00521A0C">
      <w:pPr>
        <w:pStyle w:val="Paragrafoelenco"/>
        <w:numPr>
          <w:ilvl w:val="0"/>
          <w:numId w:val="15"/>
        </w:numPr>
        <w:jc w:val="both"/>
        <w:rPr>
          <w:rFonts w:ascii="Verdana" w:hAnsi="Verdana"/>
          <w:sz w:val="20"/>
        </w:rPr>
      </w:pPr>
      <w:hyperlink r:id="rId8" w:history="1">
        <w:r w:rsidR="00521A0C" w:rsidRPr="00521A0C">
          <w:rPr>
            <w:rStyle w:val="Collegamentoipertestuale"/>
            <w:rFonts w:ascii="Verdana" w:hAnsi="Verdana"/>
            <w:b/>
            <w:bCs/>
            <w:sz w:val="20"/>
          </w:rPr>
          <w:t>Area Video</w:t>
        </w:r>
      </w:hyperlink>
      <w:r w:rsidR="00521A0C" w:rsidRPr="00521A0C">
        <w:rPr>
          <w:rFonts w:ascii="Verdana" w:hAnsi="Verdana"/>
          <w:sz w:val="20"/>
        </w:rPr>
        <w:t xml:space="preserve">: un’ampia sezione video, accessibile dal sito web </w:t>
      </w:r>
      <w:r w:rsidR="00416B7A">
        <w:rPr>
          <w:rFonts w:ascii="Verdana" w:hAnsi="Verdana"/>
          <w:sz w:val="20"/>
        </w:rPr>
        <w:t>dell’Azienda</w:t>
      </w:r>
      <w:r w:rsidR="00521A0C" w:rsidRPr="00521A0C">
        <w:rPr>
          <w:rFonts w:ascii="Verdana" w:hAnsi="Verdana"/>
          <w:sz w:val="20"/>
        </w:rPr>
        <w:t xml:space="preserve">, offre un’immersione completa nel mondo AVE. La sezione include </w:t>
      </w:r>
      <w:r w:rsidR="00521A0C" w:rsidRPr="00521A0C">
        <w:rPr>
          <w:rFonts w:ascii="Verdana" w:hAnsi="Verdana"/>
          <w:b/>
          <w:bCs/>
          <w:sz w:val="20"/>
        </w:rPr>
        <w:t>video corporate</w:t>
      </w:r>
      <w:r w:rsidR="00521A0C" w:rsidRPr="00521A0C">
        <w:rPr>
          <w:rFonts w:ascii="Verdana" w:hAnsi="Verdana"/>
          <w:sz w:val="20"/>
        </w:rPr>
        <w:t xml:space="preserve">, che presentano l’azienda e i suoi valori, e </w:t>
      </w:r>
      <w:r w:rsidR="00521A0C" w:rsidRPr="00521A0C">
        <w:rPr>
          <w:rFonts w:ascii="Verdana" w:hAnsi="Verdana"/>
          <w:b/>
          <w:bCs/>
          <w:sz w:val="20"/>
        </w:rPr>
        <w:t>tutorial</w:t>
      </w:r>
      <w:r w:rsidR="00521A0C" w:rsidRPr="00521A0C">
        <w:rPr>
          <w:rFonts w:ascii="Verdana" w:hAnsi="Verdana"/>
          <w:sz w:val="20"/>
        </w:rPr>
        <w:t xml:space="preserve"> dettagliati che guidano gli utenti attraverso le caratteristiche, le funzionalità e le procedure di installazione dei prodotti. </w:t>
      </w:r>
    </w:p>
    <w:p w14:paraId="5351E372" w14:textId="77777777" w:rsidR="00521A0C" w:rsidRDefault="00521A0C" w:rsidP="00521A0C">
      <w:pPr>
        <w:pStyle w:val="Paragrafoelenco"/>
        <w:jc w:val="both"/>
        <w:rPr>
          <w:rFonts w:ascii="Verdana" w:hAnsi="Verdana"/>
          <w:sz w:val="20"/>
        </w:rPr>
      </w:pPr>
    </w:p>
    <w:p w14:paraId="21B4AFE9" w14:textId="7E8DECA3" w:rsidR="00521A0C" w:rsidRDefault="00156186" w:rsidP="00521A0C">
      <w:pPr>
        <w:pStyle w:val="Paragrafoelenco"/>
        <w:numPr>
          <w:ilvl w:val="0"/>
          <w:numId w:val="15"/>
        </w:numPr>
        <w:jc w:val="both"/>
        <w:rPr>
          <w:rFonts w:ascii="Verdana" w:hAnsi="Verdana"/>
          <w:sz w:val="20"/>
        </w:rPr>
      </w:pPr>
      <w:hyperlink r:id="rId9" w:history="1">
        <w:r w:rsidR="00521A0C" w:rsidRPr="00521A0C">
          <w:rPr>
            <w:rStyle w:val="Collegamentoipertestuale"/>
            <w:rFonts w:ascii="Verdana" w:hAnsi="Verdana"/>
            <w:b/>
            <w:bCs/>
            <w:sz w:val="20"/>
          </w:rPr>
          <w:t>Progettazione BIM</w:t>
        </w:r>
      </w:hyperlink>
      <w:r w:rsidR="00521A0C" w:rsidRPr="00521A0C">
        <w:rPr>
          <w:rFonts w:ascii="Verdana" w:hAnsi="Verdana"/>
          <w:sz w:val="20"/>
        </w:rPr>
        <w:t xml:space="preserve">: con l’obiettivo di agevolare l’adozione della metodologia BIM (Building Information Modeling) nel settore elettrico, AVE ha creato una pagina dedicata, dove progettisti e installatori possono trovare una vasta gamma di </w:t>
      </w:r>
      <w:r w:rsidR="00521A0C" w:rsidRPr="00521A0C">
        <w:rPr>
          <w:rFonts w:ascii="Verdana" w:hAnsi="Verdana"/>
          <w:b/>
          <w:bCs/>
          <w:sz w:val="20"/>
        </w:rPr>
        <w:t>modelli 3D e librerie di oggetti BIM</w:t>
      </w:r>
      <w:r w:rsidR="00521A0C" w:rsidRPr="00521A0C">
        <w:rPr>
          <w:rFonts w:ascii="Verdana" w:hAnsi="Verdana"/>
          <w:sz w:val="20"/>
        </w:rPr>
        <w:t xml:space="preserve">. Particolare attenzione è stata riservata alla selezione di articoli ad alta rotazione, garantendo la disponibilità immediata dei prodotti più richiesti e facilitando la progettazione di impianti elettrici efficienti e all’avanguardia. </w:t>
      </w:r>
    </w:p>
    <w:p w14:paraId="2BCD42A8" w14:textId="77777777" w:rsidR="00521A0C" w:rsidRPr="00521A0C" w:rsidRDefault="00521A0C" w:rsidP="00521A0C">
      <w:pPr>
        <w:pStyle w:val="Paragrafoelenco"/>
        <w:rPr>
          <w:rFonts w:ascii="Verdana" w:hAnsi="Verdana"/>
          <w:sz w:val="20"/>
        </w:rPr>
      </w:pPr>
    </w:p>
    <w:p w14:paraId="19954EE1" w14:textId="715B18B2" w:rsidR="00CF0719" w:rsidRDefault="00521A0C" w:rsidP="00521A0C">
      <w:pPr>
        <w:jc w:val="both"/>
        <w:rPr>
          <w:rFonts w:ascii="Verdana" w:hAnsi="Verdana"/>
          <w:sz w:val="20"/>
        </w:rPr>
      </w:pPr>
      <w:r w:rsidRPr="00521A0C">
        <w:rPr>
          <w:rFonts w:ascii="Verdana" w:hAnsi="Verdana"/>
          <w:sz w:val="20"/>
        </w:rPr>
        <w:t xml:space="preserve">Queste nuove iniziative, insieme alla </w:t>
      </w:r>
      <w:r w:rsidRPr="00416B7A">
        <w:rPr>
          <w:rFonts w:ascii="Verdana" w:hAnsi="Verdana"/>
          <w:sz w:val="20"/>
        </w:rPr>
        <w:t>sezione</w:t>
      </w:r>
      <w:r w:rsidRPr="00521A0C">
        <w:rPr>
          <w:rFonts w:ascii="Verdana" w:hAnsi="Verdana"/>
          <w:b/>
          <w:bCs/>
          <w:sz w:val="20"/>
        </w:rPr>
        <w:t xml:space="preserve"> </w:t>
      </w:r>
      <w:hyperlink r:id="rId10" w:history="1">
        <w:r w:rsidRPr="00416B7A">
          <w:rPr>
            <w:rStyle w:val="Collegamentoipertestuale"/>
            <w:rFonts w:ascii="Verdana" w:hAnsi="Verdana"/>
            <w:b/>
            <w:bCs/>
            <w:sz w:val="20"/>
          </w:rPr>
          <w:t>capitolati di prodotto </w:t>
        </w:r>
      </w:hyperlink>
      <w:r w:rsidRPr="00416B7A">
        <w:rPr>
          <w:rFonts w:ascii="Verdana" w:hAnsi="Verdana"/>
          <w:sz w:val="20"/>
        </w:rPr>
        <w:t xml:space="preserve">presente sul </w:t>
      </w:r>
      <w:r w:rsidR="00416B7A">
        <w:rPr>
          <w:rFonts w:ascii="Verdana" w:hAnsi="Verdana"/>
          <w:sz w:val="20"/>
        </w:rPr>
        <w:t xml:space="preserve">suo </w:t>
      </w:r>
      <w:r w:rsidRPr="00416B7A">
        <w:rPr>
          <w:rFonts w:ascii="Verdana" w:hAnsi="Verdana"/>
          <w:sz w:val="20"/>
        </w:rPr>
        <w:t>sito</w:t>
      </w:r>
      <w:r w:rsidRPr="00521A0C">
        <w:rPr>
          <w:rFonts w:ascii="Verdana" w:hAnsi="Verdana"/>
          <w:sz w:val="20"/>
        </w:rPr>
        <w:t>, confermano l’impegno di AVE nel fornire soluzioni all’avanguardia e un servizio completo ai propri clienti, supportandoli in ogni fase del processo, dalla progettazione all’installazione.</w:t>
      </w:r>
    </w:p>
    <w:p w14:paraId="109DB84A" w14:textId="0DB39B8B" w:rsidR="00521A0C" w:rsidRDefault="00521A0C" w:rsidP="00521A0C">
      <w:pPr>
        <w:jc w:val="both"/>
        <w:rPr>
          <w:rFonts w:ascii="Verdana" w:hAnsi="Verdana"/>
          <w:sz w:val="20"/>
        </w:rPr>
      </w:pPr>
    </w:p>
    <w:p w14:paraId="3E62E0DD" w14:textId="72594F0E" w:rsidR="00521A0C" w:rsidRDefault="00521A0C" w:rsidP="00521A0C">
      <w:pPr>
        <w:jc w:val="both"/>
        <w:rPr>
          <w:rFonts w:ascii="Verdana" w:hAnsi="Verdana"/>
          <w:sz w:val="20"/>
        </w:rPr>
      </w:pPr>
    </w:p>
    <w:p w14:paraId="673AC4F1" w14:textId="77777777" w:rsidR="00521A0C" w:rsidRPr="00521A0C" w:rsidRDefault="00521A0C" w:rsidP="00521A0C">
      <w:pPr>
        <w:jc w:val="both"/>
        <w:rPr>
          <w:rFonts w:ascii="Verdana" w:hAnsi="Verdana"/>
          <w:sz w:val="20"/>
        </w:rPr>
      </w:pPr>
    </w:p>
    <w:p w14:paraId="5A201814" w14:textId="77777777" w:rsidR="00521A0C" w:rsidRDefault="00521A0C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58C91F05" w14:textId="4DFABF11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521A0C">
        <w:rPr>
          <w:rFonts w:ascii="Verdana" w:hAnsi="Verdana"/>
          <w:bCs/>
          <w:sz w:val="20"/>
          <w:szCs w:val="20"/>
        </w:rPr>
        <w:t>20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F4195E">
        <w:rPr>
          <w:rFonts w:ascii="Verdana" w:hAnsi="Verdana"/>
          <w:bCs/>
          <w:sz w:val="20"/>
          <w:szCs w:val="20"/>
        </w:rPr>
        <w:t>marzo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D872B9">
        <w:rPr>
          <w:rFonts w:ascii="Verdana" w:hAnsi="Verdana"/>
          <w:bCs/>
          <w:sz w:val="20"/>
          <w:szCs w:val="20"/>
        </w:rPr>
        <w:t>5</w:t>
      </w:r>
    </w:p>
    <w:p w14:paraId="277576A4" w14:textId="6055365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40135DE2" w14:textId="4205879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693043B6" w14:textId="77777777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20D7580F" w14:textId="77777777" w:rsidR="00BA1C37" w:rsidRDefault="00BA1C37" w:rsidP="00BA1C37">
      <w:pPr>
        <w:jc w:val="both"/>
        <w:rPr>
          <w:rFonts w:ascii="Verdana" w:hAnsi="Verdana"/>
          <w:bCs/>
          <w:sz w:val="20"/>
          <w:szCs w:val="20"/>
        </w:rPr>
      </w:pPr>
    </w:p>
    <w:p w14:paraId="1B16BA96" w14:textId="598FF90C" w:rsidR="001E7BF3" w:rsidRPr="00BA1C37" w:rsidRDefault="00156186" w:rsidP="00BA1C37">
      <w:pPr>
        <w:jc w:val="center"/>
        <w:rPr>
          <w:rFonts w:ascii="Verdana" w:hAnsi="Verdana"/>
          <w:b/>
          <w:sz w:val="20"/>
          <w:szCs w:val="20"/>
        </w:rPr>
      </w:pPr>
      <w:hyperlink r:id="rId11" w:history="1">
        <w:r w:rsidR="00BA1C37" w:rsidRPr="00BA1C37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1E7BF3" w:rsidRPr="00BA1C37" w:rsidSect="00763545">
      <w:head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552CF" w14:textId="77777777" w:rsidR="00156186" w:rsidRDefault="00156186" w:rsidP="00BD1C27">
      <w:r>
        <w:separator/>
      </w:r>
    </w:p>
  </w:endnote>
  <w:endnote w:type="continuationSeparator" w:id="0">
    <w:p w14:paraId="098E4B93" w14:textId="77777777" w:rsidR="00156186" w:rsidRDefault="0015618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A61DC" w14:textId="77777777" w:rsidR="00156186" w:rsidRDefault="00156186" w:rsidP="00BD1C27">
      <w:r>
        <w:separator/>
      </w:r>
    </w:p>
  </w:footnote>
  <w:footnote w:type="continuationSeparator" w:id="0">
    <w:p w14:paraId="6A2965E2" w14:textId="77777777" w:rsidR="00156186" w:rsidRDefault="0015618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3"/>
  </w:num>
  <w:num w:numId="14">
    <w:abstractNumId w:val="10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1E75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186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53E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280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B7A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0FC2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466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9E8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081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909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CDC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AC3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4A4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.it/vide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ve.it/servizi-e-supporto/specifiche-di-capitola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m.ave.it/it/catalog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333</Words>
  <Characters>1995</Characters>
  <Application>Microsoft Office Word</Application>
  <DocSecurity>0</DocSecurity>
  <Lines>36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2025-03-20T12:40:00Z</dcterms:created>
  <dcterms:modified xsi:type="dcterms:W3CDTF">2025-03-20T12:40:00Z</dcterms:modified>
  <cp:category/>
</cp:coreProperties>
</file>